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48CF7" w14:textId="7F3154A4" w:rsidR="00693759" w:rsidRPr="00D010A2" w:rsidRDefault="00693759" w:rsidP="00693759">
      <w:pPr>
        <w:pBdr>
          <w:bottom w:val="single" w:sz="6" w:space="1" w:color="auto"/>
        </w:pBdr>
        <w:spacing w:after="0" w:line="240" w:lineRule="auto"/>
        <w:jc w:val="right"/>
        <w:rPr>
          <w:rFonts w:eastAsia="Times New Roman" w:cstheme="minorHAnsi"/>
          <w:b/>
          <w:lang w:val="fr-FR"/>
        </w:rPr>
      </w:pPr>
      <w:r w:rsidRPr="00D010A2">
        <w:rPr>
          <w:rFonts w:eastAsia="Times New Roman" w:cstheme="minorHAnsi"/>
          <w:b/>
          <w:noProof/>
          <w:lang w:val="en-US" w:eastAsia="nl-NL"/>
        </w:rPr>
        <w:drawing>
          <wp:anchor distT="0" distB="0" distL="114300" distR="114300" simplePos="0" relativeHeight="251658240" behindDoc="1" locked="0" layoutInCell="1" allowOverlap="1" wp14:anchorId="5593470E" wp14:editId="0E19CF89">
            <wp:simplePos x="0" y="0"/>
            <wp:positionH relativeFrom="column">
              <wp:posOffset>-90170</wp:posOffset>
            </wp:positionH>
            <wp:positionV relativeFrom="paragraph">
              <wp:posOffset>-575945</wp:posOffset>
            </wp:positionV>
            <wp:extent cx="1114425" cy="885825"/>
            <wp:effectExtent l="19050" t="0" r="9525" b="0"/>
            <wp:wrapNone/>
            <wp:docPr id="1" name="Picture 0" descr="Procap_NewLogo_UK-haute-défin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ap_NewLogo_UK-haute-définition.jpg"/>
                    <pic:cNvPicPr/>
                  </pic:nvPicPr>
                  <pic:blipFill>
                    <a:blip r:embed="rId8" cstate="print"/>
                    <a:stretch>
                      <a:fillRect/>
                    </a:stretch>
                  </pic:blipFill>
                  <pic:spPr>
                    <a:xfrm>
                      <a:off x="0" y="0"/>
                      <a:ext cx="1114425" cy="885825"/>
                    </a:xfrm>
                    <a:prstGeom prst="rect">
                      <a:avLst/>
                    </a:prstGeom>
                  </pic:spPr>
                </pic:pic>
              </a:graphicData>
            </a:graphic>
          </wp:anchor>
        </w:drawing>
      </w:r>
      <w:r w:rsidR="00D010A2" w:rsidRPr="00D010A2">
        <w:rPr>
          <w:rFonts w:eastAsia="Times New Roman" w:cstheme="minorHAnsi"/>
          <w:b/>
          <w:lang w:val="fr-FR"/>
        </w:rPr>
        <w:t>Communiqué de presse</w:t>
      </w:r>
    </w:p>
    <w:p w14:paraId="6C30CC73" w14:textId="77777777" w:rsidR="00693759" w:rsidRPr="00D010A2" w:rsidRDefault="00693759" w:rsidP="000B2D57">
      <w:pPr>
        <w:pBdr>
          <w:bottom w:val="single" w:sz="6" w:space="1" w:color="auto"/>
        </w:pBdr>
        <w:spacing w:after="0" w:line="240" w:lineRule="auto"/>
        <w:rPr>
          <w:rFonts w:eastAsia="Times New Roman" w:cstheme="minorHAnsi"/>
          <w:b/>
          <w:color w:val="000000" w:themeColor="text1"/>
          <w:lang w:val="fr-FR"/>
        </w:rPr>
      </w:pPr>
    </w:p>
    <w:p w14:paraId="2720471F" w14:textId="77777777" w:rsidR="00693759" w:rsidRPr="00D010A2" w:rsidRDefault="00693759" w:rsidP="000B2D57">
      <w:pPr>
        <w:spacing w:after="0" w:line="240" w:lineRule="auto"/>
        <w:rPr>
          <w:rFonts w:eastAsia="Times New Roman" w:cstheme="minorHAnsi"/>
          <w:b/>
          <w:color w:val="000000" w:themeColor="text1"/>
          <w:lang w:val="fr-FR"/>
        </w:rPr>
      </w:pPr>
    </w:p>
    <w:p w14:paraId="0801668B" w14:textId="77777777" w:rsidR="00990111" w:rsidRPr="004274E1" w:rsidRDefault="00990111" w:rsidP="00990111">
      <w:pPr>
        <w:spacing w:after="0" w:line="240" w:lineRule="auto"/>
        <w:rPr>
          <w:rFonts w:cs="Calibri"/>
          <w:b/>
          <w:color w:val="000000"/>
          <w:sz w:val="40"/>
          <w:szCs w:val="36"/>
          <w:lang w:val="fr-BE"/>
        </w:rPr>
      </w:pPr>
      <w:r>
        <w:rPr>
          <w:rFonts w:cs="Calibri"/>
          <w:b/>
          <w:color w:val="000000"/>
          <w:sz w:val="24"/>
          <w:lang w:val="fr-BE"/>
        </w:rPr>
        <w:t>Pour diffusion immédiate</w:t>
      </w:r>
    </w:p>
    <w:p w14:paraId="0E959E4B" w14:textId="77777777" w:rsidR="00AE5C66" w:rsidRPr="00D010A2" w:rsidRDefault="00AE5C66" w:rsidP="00A87168">
      <w:pPr>
        <w:spacing w:after="0" w:line="240" w:lineRule="auto"/>
        <w:rPr>
          <w:rFonts w:eastAsia="Times New Roman" w:cstheme="minorHAnsi"/>
          <w:b/>
          <w:i/>
          <w:sz w:val="24"/>
          <w:szCs w:val="24"/>
          <w:lang w:val="fr-FR"/>
        </w:rPr>
      </w:pPr>
    </w:p>
    <w:p w14:paraId="4C6BD08B" w14:textId="6B84A267" w:rsidR="000611D2" w:rsidRPr="00935C65" w:rsidRDefault="000611D2" w:rsidP="000611D2">
      <w:pPr>
        <w:spacing w:after="0" w:line="240" w:lineRule="auto"/>
        <w:rPr>
          <w:rFonts w:cstheme="minorHAnsi"/>
          <w:b/>
          <w:bCs/>
          <w:sz w:val="36"/>
          <w:szCs w:val="36"/>
          <w:lang w:val="fr-FR"/>
        </w:rPr>
      </w:pPr>
      <w:r w:rsidRPr="000611D2">
        <w:rPr>
          <w:rFonts w:cstheme="minorHAnsi"/>
          <w:b/>
          <w:bCs/>
          <w:sz w:val="36"/>
          <w:szCs w:val="36"/>
          <w:lang w:val="fr-FR"/>
        </w:rPr>
        <w:t xml:space="preserve">PROCAP lance une solution </w:t>
      </w:r>
      <w:r w:rsidRPr="00935C65">
        <w:rPr>
          <w:rFonts w:cstheme="minorHAnsi"/>
          <w:b/>
          <w:bCs/>
          <w:sz w:val="36"/>
          <w:szCs w:val="36"/>
          <w:lang w:val="fr-FR"/>
        </w:rPr>
        <w:t xml:space="preserve">de </w:t>
      </w:r>
      <w:r w:rsidR="009C37FC" w:rsidRPr="00935C65">
        <w:rPr>
          <w:rFonts w:ascii="Calibri-Bold" w:hAnsi="Calibri-Bold" w:cs="Calibri-Bold"/>
          <w:b/>
          <w:bCs/>
          <w:sz w:val="36"/>
          <w:szCs w:val="36"/>
        </w:rPr>
        <w:t xml:space="preserve">bouchage </w:t>
      </w:r>
      <w:r w:rsidRPr="00935C65">
        <w:rPr>
          <w:rFonts w:cstheme="minorHAnsi"/>
          <w:b/>
          <w:bCs/>
          <w:sz w:val="36"/>
          <w:szCs w:val="36"/>
          <w:lang w:val="fr-FR"/>
        </w:rPr>
        <w:t xml:space="preserve">avancée pour les boissons sensibles non-gazeuses. Elle offre un capsulage très fiable et efficace pour un gain de temps et une réduction des coûts. </w:t>
      </w:r>
    </w:p>
    <w:p w14:paraId="728DD235" w14:textId="0AF332B1" w:rsidR="00BD6CC8" w:rsidRPr="00935C65" w:rsidRDefault="00BD6CC8" w:rsidP="00BD6CC8">
      <w:pPr>
        <w:spacing w:after="0" w:line="240" w:lineRule="auto"/>
        <w:rPr>
          <w:rFonts w:cstheme="minorHAnsi"/>
          <w:b/>
          <w:bCs/>
          <w:sz w:val="36"/>
          <w:szCs w:val="36"/>
          <w:lang w:val="fr-FR"/>
        </w:rPr>
      </w:pPr>
    </w:p>
    <w:p w14:paraId="6EC7F2A8" w14:textId="55BCC503" w:rsidR="00BD6CC8" w:rsidRPr="00BD6CC8" w:rsidRDefault="009C37FC" w:rsidP="00BD6CC8">
      <w:pPr>
        <w:spacing w:after="0" w:line="240" w:lineRule="auto"/>
        <w:rPr>
          <w:rFonts w:eastAsia="Times New Roman" w:cstheme="minorHAnsi"/>
          <w:b/>
          <w:i/>
          <w:sz w:val="24"/>
          <w:szCs w:val="24"/>
          <w:lang w:val="fr-FR"/>
        </w:rPr>
      </w:pPr>
      <w:r w:rsidRPr="00935C65">
        <w:rPr>
          <w:rFonts w:ascii="Calibri-BoldItalic" w:hAnsi="Calibri-BoldItalic" w:cs="Calibri-BoldItalic"/>
          <w:b/>
          <w:bCs/>
          <w:i/>
          <w:iCs/>
          <w:sz w:val="24"/>
          <w:szCs w:val="24"/>
        </w:rPr>
        <w:t>Le 38 PROLINE met en valeur l'expertise de PROCAP et étend sa gamme déjà étoffée de produits destinés à l'industrie de la boisson</w:t>
      </w:r>
    </w:p>
    <w:p w14:paraId="55F5ED1F" w14:textId="77777777" w:rsidR="000611D2" w:rsidRDefault="000611D2" w:rsidP="000611D2">
      <w:pPr>
        <w:spacing w:after="0" w:line="240" w:lineRule="auto"/>
        <w:rPr>
          <w:rFonts w:cstheme="minorHAnsi"/>
          <w:b/>
          <w:bCs/>
          <w:sz w:val="24"/>
          <w:szCs w:val="24"/>
          <w:lang w:val="fr-FR"/>
        </w:rPr>
      </w:pPr>
    </w:p>
    <w:p w14:paraId="77A56A1A" w14:textId="316BA242" w:rsidR="00C478CD" w:rsidRPr="00C478CD" w:rsidRDefault="00C478CD" w:rsidP="00C478CD">
      <w:pPr>
        <w:spacing w:after="0" w:line="240" w:lineRule="auto"/>
        <w:rPr>
          <w:rFonts w:cstheme="minorHAnsi"/>
          <w:b/>
          <w:bCs/>
          <w:sz w:val="24"/>
          <w:szCs w:val="24"/>
          <w:lang w:val="fr-FR"/>
        </w:rPr>
      </w:pPr>
      <w:r w:rsidRPr="00C478CD">
        <w:rPr>
          <w:rFonts w:cstheme="minorHAnsi"/>
          <w:b/>
          <w:bCs/>
          <w:sz w:val="24"/>
          <w:szCs w:val="24"/>
          <w:lang w:val="fr-FR"/>
        </w:rPr>
        <w:t xml:space="preserve">Wiltz, </w:t>
      </w:r>
      <w:r w:rsidR="004A37FC">
        <w:rPr>
          <w:rFonts w:cstheme="minorHAnsi"/>
          <w:b/>
          <w:bCs/>
          <w:sz w:val="24"/>
          <w:szCs w:val="24"/>
          <w:lang w:val="fr-FR"/>
        </w:rPr>
        <w:t xml:space="preserve">10 février 2014 - </w:t>
      </w:r>
      <w:r w:rsidRPr="00C478CD">
        <w:rPr>
          <w:rFonts w:cstheme="minorHAnsi"/>
          <w:b/>
          <w:bCs/>
          <w:sz w:val="24"/>
          <w:szCs w:val="24"/>
          <w:lang w:val="fr-FR"/>
        </w:rPr>
        <w:t>PROCAP, acteur européen majeur de l'industrie des bouchons et capsules en plastique, lance le bouchon 38 PROLINE adapté aux boissons sensibles non-gazeuses qui doivent être conditionnées dans un environnement propre, comme les jus et le lait. Le 38 PROLINE a été spécifiquement conçu pour répondre aux conditions très strictes dans lesquelles ces produits doivent être mis en bouteille. Il offre une solution de bouchage extrêmement pe</w:t>
      </w:r>
      <w:bookmarkStart w:id="0" w:name="_GoBack"/>
      <w:bookmarkEnd w:id="0"/>
      <w:r w:rsidRPr="00C478CD">
        <w:rPr>
          <w:rFonts w:cstheme="minorHAnsi"/>
          <w:b/>
          <w:bCs/>
          <w:sz w:val="24"/>
          <w:szCs w:val="24"/>
          <w:lang w:val="fr-FR"/>
        </w:rPr>
        <w:t>rformante dans le cadre de ces contraintes. Un capsulage très efficace qui permet de réduire les arrêts de ligne, un gain de temps et une réduction des coûts. Ce bouchon est également adapté pour les eaux embouteillées. Le 38 PROLINE peut être utilisé pour tous les contenants PET col 38-3SOT.</w:t>
      </w:r>
    </w:p>
    <w:p w14:paraId="52FE0F7F" w14:textId="77777777" w:rsidR="00C478CD" w:rsidRPr="009C37FC" w:rsidRDefault="00C478CD" w:rsidP="009C37FC">
      <w:pPr>
        <w:spacing w:after="0" w:line="240" w:lineRule="auto"/>
        <w:rPr>
          <w:rFonts w:cstheme="minorHAnsi"/>
          <w:b/>
          <w:bCs/>
          <w:sz w:val="24"/>
          <w:szCs w:val="24"/>
          <w:lang w:val="fr-FR"/>
        </w:rPr>
      </w:pPr>
    </w:p>
    <w:p w14:paraId="57330ADD" w14:textId="77777777" w:rsidR="00C478CD" w:rsidRPr="00664A9F" w:rsidRDefault="00C478CD" w:rsidP="00C478CD">
      <w:r w:rsidRPr="00664A9F">
        <w:t xml:space="preserve">Le design unique du 38 PROLINE comprend également un système de dégazage pour garantir la sécurité de l'utilisateur final. Il est possible grâce au design intérieur du bouchon, notamment à la forme de ses filets. Les filets discontinus permettent de relâcher la pression à l'intérieur de la bouteille en cas de fermentation du produit. Évacuer la pression permet d'éviter que le bouchon ne se déloge brusquement et heurte l'utilisateur final. Ce qui en fait un bouchon extrêmement sûr et fiable pour les consommateurs. Sa sécurité est encore améliorée, puisque l'étanchéité entre la bouteille et le bouchon est perdue seulement lorsque les ponts de la bande d’inviolabilité sont suffisamment étirés ou cassés. Cela met en évidence toute tentative d’effraction par la retombée de la bande d'inviolabilité lors de la première ouverture. </w:t>
      </w:r>
    </w:p>
    <w:p w14:paraId="5C34A609" w14:textId="77777777" w:rsidR="00C478CD" w:rsidRPr="00664A9F" w:rsidRDefault="00C478CD" w:rsidP="00C478CD">
      <w:r w:rsidRPr="00664A9F">
        <w:t xml:space="preserve">Cette nouvelle solution, conçue pour faciliter le remplissage aseptique à froid, est adaptée pour les procédés d'aseptisation par voie humide ou sèche. Aucun agent glissant n'est utilisé dans sa production. Par conséquent, les filtres des systèmes d'aseptisation nécessitent moins de nettoyage et de maintenance. L'intérieur de la bande d'inviolabilité facilite l’évacuation des produits chimiques utilisés lors de l’aseptisation qui pourraient détériorer le produit. </w:t>
      </w:r>
    </w:p>
    <w:p w14:paraId="6AD29ABB" w14:textId="77777777" w:rsidR="00C478CD" w:rsidRPr="00664A9F" w:rsidRDefault="00C478CD" w:rsidP="00C478CD">
      <w:r w:rsidRPr="00664A9F">
        <w:t xml:space="preserve">PROCAP dispose d'une large expérience dans le design et le développement de solution pour l'industrie des boissons. Le 38 PROLINE met en avant les investissements importants dans la recherche et l'innovation réalisés par la société afin de proposer des solutions de capsulage avancées. </w:t>
      </w:r>
    </w:p>
    <w:p w14:paraId="2C86F49E" w14:textId="77777777" w:rsidR="00C478CD" w:rsidRPr="00664A9F" w:rsidRDefault="00C478CD" w:rsidP="00C478CD">
      <w:r w:rsidRPr="00664A9F">
        <w:lastRenderedPageBreak/>
        <w:t>Le bouchon est produit conformément à la norme ISO 14001. Il est également certifié BRC/IOP. Il est disponible dans une large gamme de couleurs et vous offre également la possibilité de graver le logo d'une marque ou d'autres informations sur la partie supérieure du bouchon. Grâce à ses dimensions standards, le 38 PROLINE ne nécessite aucune modification des lignes de conditionnement.</w:t>
      </w:r>
    </w:p>
    <w:p w14:paraId="7AAA7113" w14:textId="6A06672E" w:rsidR="00D010A2" w:rsidRPr="00D010A2" w:rsidRDefault="000611D2" w:rsidP="00D010A2">
      <w:pPr>
        <w:pStyle w:val="NormalWeb"/>
        <w:widowControl/>
        <w:rPr>
          <w:rFonts w:asciiTheme="minorHAnsi" w:hAnsiTheme="minorHAnsi" w:cstheme="minorHAnsi"/>
          <w:b/>
          <w:sz w:val="22"/>
          <w:szCs w:val="22"/>
          <w:lang w:val="fr-FR"/>
        </w:rPr>
      </w:pPr>
      <w:r>
        <w:rPr>
          <w:rFonts w:asciiTheme="minorHAnsi" w:hAnsiTheme="minorHAnsi" w:cstheme="minorHAnsi"/>
          <w:b/>
          <w:sz w:val="22"/>
          <w:szCs w:val="22"/>
          <w:lang w:val="fr-FR"/>
        </w:rPr>
        <w:t>À</w:t>
      </w:r>
      <w:r w:rsidR="00D010A2" w:rsidRPr="00D010A2">
        <w:rPr>
          <w:rFonts w:asciiTheme="minorHAnsi" w:hAnsiTheme="minorHAnsi" w:cstheme="minorHAnsi"/>
          <w:b/>
          <w:sz w:val="22"/>
          <w:szCs w:val="22"/>
          <w:lang w:val="fr-FR"/>
        </w:rPr>
        <w:t xml:space="preserve"> propos de </w:t>
      </w:r>
      <w:r w:rsidR="006136C6">
        <w:rPr>
          <w:rFonts w:asciiTheme="minorHAnsi" w:hAnsiTheme="minorHAnsi" w:cstheme="minorHAnsi"/>
          <w:b/>
          <w:sz w:val="22"/>
          <w:szCs w:val="22"/>
          <w:lang w:val="fr-FR"/>
        </w:rPr>
        <w:t>PROCAP</w:t>
      </w:r>
      <w:r>
        <w:rPr>
          <w:rFonts w:asciiTheme="minorHAnsi" w:hAnsiTheme="minorHAnsi" w:cstheme="minorHAnsi"/>
          <w:b/>
          <w:sz w:val="22"/>
          <w:szCs w:val="22"/>
          <w:lang w:val="fr-FR"/>
        </w:rPr>
        <w:t xml:space="preserve"> </w:t>
      </w:r>
    </w:p>
    <w:p w14:paraId="612307C5" w14:textId="77777777" w:rsidR="00506B9F" w:rsidRPr="00C424D4" w:rsidRDefault="00506B9F" w:rsidP="00506B9F">
      <w:pPr>
        <w:widowControl w:val="0"/>
        <w:autoSpaceDE w:val="0"/>
        <w:autoSpaceDN w:val="0"/>
        <w:adjustRightInd w:val="0"/>
        <w:spacing w:after="0" w:line="240" w:lineRule="auto"/>
        <w:rPr>
          <w:rFonts w:ascii="Times" w:hAnsi="Times" w:cs="Times"/>
          <w:color w:val="464648"/>
          <w:lang w:val="fr-FR"/>
        </w:rPr>
      </w:pPr>
    </w:p>
    <w:p w14:paraId="17EE072E" w14:textId="77777777" w:rsidR="00506B9F" w:rsidRPr="00506B9F" w:rsidRDefault="00506B9F" w:rsidP="00506B9F">
      <w:pPr>
        <w:spacing w:after="0" w:line="240" w:lineRule="auto"/>
        <w:rPr>
          <w:lang w:val="fr-FR"/>
        </w:rPr>
      </w:pPr>
      <w:r w:rsidRPr="00506B9F">
        <w:rPr>
          <w:lang w:val="fr-FR"/>
        </w:rPr>
        <w:t>Le groupe PROCAP est un leader européen du développement, de la production et de la commercialisation de bouchons et capsules plastiques. Il fabrique des solutions de pointe pour les industries alimentaires, chimiques, pharmaceutiques, cosmétiques et du bricolage (DIY). Groupe familial dynamique et flexible, PROCAP dans sa démarche de citoyenneté, est focalisé sur l’offre d’un service professionnel et la satisfaction des clients.</w:t>
      </w:r>
    </w:p>
    <w:p w14:paraId="219637CB" w14:textId="77777777" w:rsidR="00506B9F" w:rsidRPr="00506B9F" w:rsidRDefault="00506B9F" w:rsidP="00506B9F">
      <w:pPr>
        <w:spacing w:after="0" w:line="240" w:lineRule="auto"/>
        <w:rPr>
          <w:lang w:val="fr-FR"/>
        </w:rPr>
      </w:pPr>
    </w:p>
    <w:p w14:paraId="5D91E729" w14:textId="1AE7368C" w:rsidR="00E86698" w:rsidRPr="00506B9F" w:rsidRDefault="00506B9F" w:rsidP="00506B9F">
      <w:pPr>
        <w:spacing w:after="0" w:line="240" w:lineRule="auto"/>
        <w:rPr>
          <w:lang w:val="fr-FR"/>
        </w:rPr>
      </w:pPr>
      <w:r w:rsidRPr="00506B9F">
        <w:rPr>
          <w:lang w:val="fr-FR"/>
        </w:rPr>
        <w:t>L'entreprise possède son siège social au Luxembourg et a des unités de production en Allemagne, en Belgique, en Espagne, en France, en Hongrie, en Irlande et au Luxembourg. PROCAP réalise un chiffre d'affaires de 118 millions d'euros et emploie 450 personnes.</w:t>
      </w:r>
    </w:p>
    <w:p w14:paraId="415DF62C" w14:textId="77777777" w:rsidR="00E86698" w:rsidRPr="00D010A2" w:rsidRDefault="00E86698" w:rsidP="00E86698">
      <w:pPr>
        <w:pStyle w:val="NormalWeb"/>
        <w:widowControl/>
        <w:rPr>
          <w:rFonts w:asciiTheme="minorHAnsi" w:hAnsiTheme="minorHAnsi" w:cstheme="minorHAnsi"/>
          <w:b/>
          <w:sz w:val="22"/>
          <w:szCs w:val="22"/>
          <w:lang w:val="fr-FR"/>
        </w:rPr>
      </w:pPr>
    </w:p>
    <w:p w14:paraId="434F0467" w14:textId="77777777" w:rsidR="00AE5C66" w:rsidRPr="00D010A2" w:rsidRDefault="00AE5C66" w:rsidP="00AE5C66">
      <w:pPr>
        <w:pStyle w:val="NormalWeb"/>
        <w:widowControl/>
        <w:rPr>
          <w:rFonts w:asciiTheme="minorHAnsi" w:hAnsiTheme="minorHAnsi" w:cstheme="minorHAnsi"/>
          <w:sz w:val="22"/>
          <w:szCs w:val="22"/>
          <w:lang w:val="fr-FR"/>
        </w:rPr>
      </w:pPr>
    </w:p>
    <w:p w14:paraId="3FC37F79" w14:textId="77777777" w:rsidR="00086DA1" w:rsidRPr="00D010A2" w:rsidRDefault="00693759" w:rsidP="00E23EB7">
      <w:pPr>
        <w:suppressAutoHyphens/>
        <w:ind w:left="3540" w:firstLine="708"/>
        <w:rPr>
          <w:rFonts w:eastAsia="Times New Roman" w:cstheme="minorHAnsi"/>
          <w:color w:val="000000" w:themeColor="text1"/>
          <w:lang w:val="fr-FR"/>
        </w:rPr>
      </w:pPr>
      <w:r w:rsidRPr="00D010A2">
        <w:rPr>
          <w:rFonts w:cstheme="minorHAnsi"/>
          <w:color w:val="000000"/>
          <w:lang w:val="fr-FR" w:eastAsia="en-GB"/>
        </w:rPr>
        <w:t>#</w:t>
      </w:r>
      <w:r w:rsidR="007714FF" w:rsidRPr="00D010A2">
        <w:rPr>
          <w:rFonts w:cstheme="minorHAnsi"/>
          <w:color w:val="000000"/>
          <w:lang w:val="fr-FR" w:eastAsia="en-GB"/>
        </w:rPr>
        <w:t xml:space="preserve"> </w:t>
      </w:r>
      <w:r w:rsidRPr="00D010A2">
        <w:rPr>
          <w:rFonts w:cstheme="minorHAnsi"/>
          <w:color w:val="000000"/>
          <w:lang w:val="fr-FR" w:eastAsia="en-GB"/>
        </w:rPr>
        <w:t xml:space="preserve"> #</w:t>
      </w:r>
      <w:r w:rsidR="007714FF" w:rsidRPr="00D010A2">
        <w:rPr>
          <w:rFonts w:cstheme="minorHAnsi"/>
          <w:color w:val="000000"/>
          <w:lang w:val="fr-FR" w:eastAsia="en-GB"/>
        </w:rPr>
        <w:t xml:space="preserve"> </w:t>
      </w:r>
      <w:r w:rsidR="00E23EB7" w:rsidRPr="00D010A2">
        <w:rPr>
          <w:rFonts w:cstheme="minorHAnsi"/>
          <w:color w:val="000000"/>
          <w:lang w:val="fr-FR" w:eastAsia="en-GB"/>
        </w:rPr>
        <w:t xml:space="preserve"> #</w:t>
      </w:r>
    </w:p>
    <w:p w14:paraId="49FE2E3B" w14:textId="1E7D428B" w:rsidR="00693759" w:rsidRPr="00D010A2" w:rsidRDefault="00E86698" w:rsidP="008429D8">
      <w:pPr>
        <w:rPr>
          <w:rFonts w:cstheme="minorHAnsi"/>
          <w:noProof/>
          <w:snapToGrid w:val="0"/>
          <w:color w:val="000000"/>
          <w:u w:val="single"/>
          <w:lang w:val="fr-FR"/>
        </w:rPr>
      </w:pPr>
      <w:r w:rsidRPr="00D010A2">
        <w:rPr>
          <w:rFonts w:cstheme="minorHAnsi"/>
          <w:b/>
          <w:bCs/>
          <w:lang w:val="fr-FR"/>
        </w:rPr>
        <w:t>Contact</w:t>
      </w:r>
      <w:r w:rsidR="0082619E">
        <w:rPr>
          <w:rFonts w:cstheme="minorHAnsi"/>
          <w:b/>
          <w:bCs/>
          <w:lang w:val="fr-FR"/>
        </w:rPr>
        <w:t xml:space="preserve"> </w:t>
      </w:r>
      <w:r w:rsidR="00693759" w:rsidRPr="00D010A2">
        <w:rPr>
          <w:rFonts w:cstheme="minorHAnsi"/>
          <w:b/>
          <w:bCs/>
          <w:lang w:val="fr-FR"/>
        </w:rPr>
        <w:t>:</w:t>
      </w:r>
    </w:p>
    <w:p w14:paraId="37406F24" w14:textId="4E687AE9" w:rsidR="00152C9A" w:rsidRPr="00BD6CC8" w:rsidRDefault="004516FD" w:rsidP="008429D8">
      <w:pPr>
        <w:pStyle w:val="NormalWeb"/>
        <w:widowControl/>
        <w:rPr>
          <w:rFonts w:asciiTheme="minorHAnsi" w:hAnsiTheme="minorHAnsi" w:cstheme="minorHAnsi"/>
          <w:b/>
          <w:sz w:val="22"/>
          <w:szCs w:val="22"/>
          <w:lang w:val="fr-FR"/>
        </w:rPr>
      </w:pPr>
      <w:r>
        <w:rPr>
          <w:rFonts w:asciiTheme="minorHAnsi" w:hAnsiTheme="minorHAnsi" w:cstheme="minorHAnsi"/>
          <w:b/>
          <w:sz w:val="22"/>
          <w:szCs w:val="22"/>
          <w:lang w:val="fr-FR"/>
        </w:rPr>
        <w:t>A</w:t>
      </w:r>
      <w:r w:rsidR="000611D2">
        <w:rPr>
          <w:rFonts w:asciiTheme="minorHAnsi" w:hAnsiTheme="minorHAnsi" w:cstheme="minorHAnsi"/>
          <w:b/>
          <w:sz w:val="22"/>
          <w:szCs w:val="22"/>
          <w:lang w:val="fr-FR"/>
        </w:rPr>
        <w:t>RK</w:t>
      </w:r>
      <w:r>
        <w:rPr>
          <w:rFonts w:asciiTheme="minorHAnsi" w:hAnsiTheme="minorHAnsi" w:cstheme="minorHAnsi"/>
          <w:b/>
          <w:sz w:val="22"/>
          <w:szCs w:val="22"/>
          <w:lang w:val="fr-FR"/>
        </w:rPr>
        <w:t xml:space="preserve"> Communication</w:t>
      </w:r>
    </w:p>
    <w:p w14:paraId="3DF48C86" w14:textId="77777777" w:rsidR="00152C9A" w:rsidRPr="00D010A2" w:rsidRDefault="00A87168" w:rsidP="008429D8">
      <w:pPr>
        <w:pStyle w:val="NormalWeb"/>
        <w:widowControl/>
        <w:rPr>
          <w:rFonts w:asciiTheme="minorHAnsi" w:hAnsiTheme="minorHAnsi" w:cstheme="minorHAnsi"/>
          <w:sz w:val="22"/>
          <w:szCs w:val="22"/>
          <w:lang w:val="fr-FR"/>
        </w:rPr>
      </w:pPr>
      <w:r w:rsidRPr="00D010A2">
        <w:rPr>
          <w:rFonts w:asciiTheme="minorHAnsi" w:hAnsiTheme="minorHAnsi" w:cstheme="minorHAnsi"/>
          <w:sz w:val="22"/>
          <w:szCs w:val="22"/>
          <w:lang w:val="fr-FR"/>
        </w:rPr>
        <w:t>Martine Baetslé &amp; Tabitha Van den Bergh</w:t>
      </w:r>
    </w:p>
    <w:p w14:paraId="1E351D8E" w14:textId="77777777" w:rsidR="00B0045E" w:rsidRDefault="004A37FC" w:rsidP="008429D8">
      <w:pPr>
        <w:pStyle w:val="NormalWeb"/>
        <w:widowControl/>
        <w:rPr>
          <w:rFonts w:asciiTheme="minorHAnsi" w:hAnsiTheme="minorHAnsi" w:cstheme="minorHAnsi"/>
          <w:sz w:val="22"/>
          <w:szCs w:val="22"/>
          <w:lang w:val="fr-FR"/>
        </w:rPr>
      </w:pPr>
      <w:hyperlink r:id="rId9" w:history="1">
        <w:r w:rsidR="00B0045E" w:rsidRPr="00B0045E">
          <w:rPr>
            <w:rFonts w:asciiTheme="minorHAnsi" w:hAnsiTheme="minorHAnsi" w:cstheme="minorHAnsi"/>
            <w:sz w:val="22"/>
            <w:szCs w:val="22"/>
            <w:lang w:val="fr-FR"/>
          </w:rPr>
          <w:t>martine@ark.be – tabitha@ark.be</w:t>
        </w:r>
      </w:hyperlink>
    </w:p>
    <w:p w14:paraId="7C1CD541" w14:textId="76BBA4BA" w:rsidR="00152C9A" w:rsidRPr="00D010A2" w:rsidRDefault="00152C9A" w:rsidP="008429D8">
      <w:pPr>
        <w:pStyle w:val="NormalWeb"/>
        <w:widowControl/>
        <w:rPr>
          <w:rFonts w:asciiTheme="minorHAnsi" w:hAnsiTheme="minorHAnsi" w:cstheme="minorHAnsi"/>
          <w:sz w:val="22"/>
          <w:szCs w:val="22"/>
          <w:lang w:val="fr-FR"/>
        </w:rPr>
      </w:pPr>
      <w:r w:rsidRPr="00D010A2">
        <w:rPr>
          <w:rFonts w:asciiTheme="minorHAnsi" w:hAnsiTheme="minorHAnsi" w:cstheme="minorHAnsi"/>
          <w:sz w:val="22"/>
          <w:szCs w:val="22"/>
          <w:lang w:val="fr-FR"/>
        </w:rPr>
        <w:t xml:space="preserve">T +32 </w:t>
      </w:r>
      <w:r w:rsidR="00A87168" w:rsidRPr="00D010A2">
        <w:rPr>
          <w:rFonts w:asciiTheme="minorHAnsi" w:hAnsiTheme="minorHAnsi" w:cstheme="minorHAnsi"/>
          <w:sz w:val="22"/>
          <w:szCs w:val="22"/>
          <w:lang w:val="fr-FR"/>
        </w:rPr>
        <w:t>3 780 96 96</w:t>
      </w:r>
    </w:p>
    <w:p w14:paraId="792E1E96" w14:textId="77777777" w:rsidR="00152C9A" w:rsidRPr="00BD6CC8" w:rsidRDefault="00152C9A" w:rsidP="008429D8">
      <w:pPr>
        <w:pStyle w:val="NormalWeb"/>
        <w:widowControl/>
        <w:rPr>
          <w:rFonts w:asciiTheme="minorHAnsi" w:hAnsiTheme="minorHAnsi" w:cstheme="minorHAnsi"/>
          <w:b/>
          <w:sz w:val="22"/>
          <w:szCs w:val="22"/>
          <w:lang w:val="fr-FR"/>
        </w:rPr>
      </w:pPr>
    </w:p>
    <w:p w14:paraId="795869FC" w14:textId="0F481056" w:rsidR="00152C9A" w:rsidRPr="00BD6CC8" w:rsidRDefault="006136C6" w:rsidP="008429D8">
      <w:pPr>
        <w:pStyle w:val="NormalWeb"/>
        <w:widowControl/>
        <w:rPr>
          <w:rFonts w:asciiTheme="minorHAnsi" w:hAnsiTheme="minorHAnsi" w:cstheme="minorHAnsi"/>
          <w:b/>
          <w:sz w:val="22"/>
          <w:szCs w:val="22"/>
          <w:lang w:val="fr-FR"/>
        </w:rPr>
      </w:pPr>
      <w:r>
        <w:rPr>
          <w:rFonts w:asciiTheme="minorHAnsi" w:hAnsiTheme="minorHAnsi" w:cstheme="minorHAnsi"/>
          <w:b/>
          <w:sz w:val="22"/>
          <w:szCs w:val="22"/>
          <w:lang w:val="fr-FR"/>
        </w:rPr>
        <w:t>PROCAP</w:t>
      </w:r>
      <w:r w:rsidR="00BD6CC8" w:rsidRPr="00BD6CC8">
        <w:rPr>
          <w:rFonts w:asciiTheme="minorHAnsi" w:hAnsiTheme="minorHAnsi" w:cstheme="minorHAnsi"/>
          <w:b/>
          <w:sz w:val="22"/>
          <w:szCs w:val="22"/>
          <w:lang w:val="fr-FR"/>
        </w:rPr>
        <w:t xml:space="preserve"> GROUP</w:t>
      </w:r>
    </w:p>
    <w:p w14:paraId="119B3298" w14:textId="77777777" w:rsidR="00BD6CC8" w:rsidRDefault="00BD6CC8" w:rsidP="00BD6CC8">
      <w:pPr>
        <w:pStyle w:val="NormalWeb"/>
        <w:widowControl/>
        <w:rPr>
          <w:rFonts w:asciiTheme="minorHAnsi" w:hAnsiTheme="minorHAnsi" w:cstheme="minorHAnsi"/>
          <w:sz w:val="22"/>
          <w:szCs w:val="22"/>
          <w:lang w:val="de-DE"/>
        </w:rPr>
      </w:pPr>
      <w:r>
        <w:rPr>
          <w:rFonts w:asciiTheme="minorHAnsi" w:hAnsiTheme="minorHAnsi" w:cstheme="minorHAnsi"/>
          <w:sz w:val="22"/>
          <w:szCs w:val="22"/>
          <w:lang w:val="de-DE"/>
        </w:rPr>
        <w:t>Lionel Bonvalot</w:t>
      </w:r>
    </w:p>
    <w:p w14:paraId="2D5C13D5" w14:textId="09F0BD46" w:rsidR="00BD6CC8" w:rsidRPr="00044178" w:rsidRDefault="00BD6CC8" w:rsidP="00BD6CC8">
      <w:pPr>
        <w:pStyle w:val="NormalWeb"/>
        <w:widowControl/>
        <w:rPr>
          <w:rFonts w:asciiTheme="minorHAnsi" w:hAnsiTheme="minorHAnsi" w:cstheme="minorHAnsi"/>
          <w:sz w:val="22"/>
          <w:szCs w:val="22"/>
          <w:lang w:val="de-DE"/>
        </w:rPr>
      </w:pPr>
      <w:r w:rsidRPr="00044178">
        <w:rPr>
          <w:rFonts w:asciiTheme="minorHAnsi" w:hAnsiTheme="minorHAnsi" w:cstheme="minorHAnsi"/>
          <w:sz w:val="22"/>
          <w:szCs w:val="22"/>
          <w:lang w:val="de-DE"/>
        </w:rPr>
        <w:t>Product Manager</w:t>
      </w:r>
    </w:p>
    <w:p w14:paraId="4071A40D" w14:textId="2442E68E" w:rsidR="00BD6CC8" w:rsidRDefault="004A37FC" w:rsidP="00BD6CC8">
      <w:pPr>
        <w:pStyle w:val="NormalWeb"/>
        <w:widowControl/>
        <w:rPr>
          <w:rFonts w:asciiTheme="minorHAnsi" w:hAnsiTheme="minorHAnsi" w:cstheme="minorHAnsi"/>
          <w:sz w:val="22"/>
          <w:szCs w:val="22"/>
          <w:lang w:val="de-DE"/>
        </w:rPr>
      </w:pPr>
      <w:hyperlink r:id="rId10" w:history="1">
        <w:r w:rsidR="00BD6CC8" w:rsidRPr="00044178">
          <w:rPr>
            <w:rFonts w:asciiTheme="minorHAnsi" w:hAnsiTheme="minorHAnsi" w:cstheme="minorHAnsi"/>
            <w:sz w:val="22"/>
            <w:szCs w:val="22"/>
            <w:lang w:val="de-DE"/>
          </w:rPr>
          <w:t>Lionel.bonvalot@</w:t>
        </w:r>
        <w:r w:rsidR="006136C6" w:rsidRPr="006136C6">
          <w:rPr>
            <w:rFonts w:asciiTheme="minorHAnsi" w:hAnsiTheme="minorHAnsi" w:cstheme="minorHAnsi"/>
            <w:sz w:val="22"/>
            <w:szCs w:val="22"/>
            <w:lang w:val="de-DE"/>
          </w:rPr>
          <w:t>procap</w:t>
        </w:r>
        <w:r w:rsidR="00BD6CC8" w:rsidRPr="00044178">
          <w:rPr>
            <w:rFonts w:asciiTheme="minorHAnsi" w:hAnsiTheme="minorHAnsi" w:cstheme="minorHAnsi"/>
            <w:sz w:val="22"/>
            <w:szCs w:val="22"/>
            <w:lang w:val="de-DE"/>
          </w:rPr>
          <w:t>.com</w:t>
        </w:r>
      </w:hyperlink>
    </w:p>
    <w:p w14:paraId="62AF601C" w14:textId="77777777" w:rsidR="00BD6CC8" w:rsidRDefault="00BD6CC8" w:rsidP="00BD6CC8">
      <w:pPr>
        <w:pStyle w:val="NormalWeb"/>
        <w:widowControl/>
        <w:rPr>
          <w:rFonts w:asciiTheme="minorHAnsi" w:hAnsiTheme="minorHAnsi" w:cstheme="minorHAnsi"/>
          <w:sz w:val="22"/>
          <w:szCs w:val="22"/>
          <w:lang w:val="de-DE"/>
        </w:rPr>
      </w:pPr>
      <w:r w:rsidRPr="00044178">
        <w:rPr>
          <w:rFonts w:asciiTheme="minorHAnsi" w:hAnsiTheme="minorHAnsi" w:cstheme="minorHAnsi"/>
          <w:sz w:val="22"/>
          <w:szCs w:val="22"/>
          <w:lang w:val="de-DE"/>
        </w:rPr>
        <w:t>T +33 607 756 541</w:t>
      </w:r>
    </w:p>
    <w:p w14:paraId="19238E77" w14:textId="77777777" w:rsidR="005003A3" w:rsidRDefault="005003A3" w:rsidP="00BD6CC8">
      <w:pPr>
        <w:pStyle w:val="NormalWeb"/>
        <w:widowControl/>
        <w:rPr>
          <w:rFonts w:asciiTheme="minorHAnsi" w:hAnsiTheme="minorHAnsi" w:cstheme="minorHAnsi"/>
          <w:sz w:val="22"/>
          <w:szCs w:val="22"/>
          <w:lang w:val="de-DE"/>
        </w:rPr>
      </w:pPr>
    </w:p>
    <w:p w14:paraId="6B3002EF" w14:textId="77777777" w:rsidR="005003A3" w:rsidRPr="00044178" w:rsidRDefault="004A37FC" w:rsidP="005003A3">
      <w:pPr>
        <w:pStyle w:val="NormalWeb"/>
        <w:widowControl/>
        <w:rPr>
          <w:rFonts w:asciiTheme="minorHAnsi" w:hAnsiTheme="minorHAnsi" w:cstheme="minorHAnsi"/>
          <w:sz w:val="22"/>
          <w:szCs w:val="22"/>
          <w:lang w:val="de-DE"/>
        </w:rPr>
      </w:pPr>
      <w:hyperlink r:id="rId11" w:history="1">
        <w:r w:rsidR="005003A3" w:rsidRPr="00044178">
          <w:rPr>
            <w:rFonts w:asciiTheme="minorHAnsi" w:hAnsiTheme="minorHAnsi" w:cstheme="minorHAnsi"/>
            <w:sz w:val="22"/>
            <w:szCs w:val="22"/>
            <w:lang w:val="de-DE"/>
          </w:rPr>
          <w:t>www.procap.com</w:t>
        </w:r>
      </w:hyperlink>
    </w:p>
    <w:p w14:paraId="2BED79B8" w14:textId="77777777" w:rsidR="005003A3" w:rsidRPr="00044178" w:rsidRDefault="005003A3" w:rsidP="005003A3">
      <w:pPr>
        <w:pStyle w:val="NormalWeb"/>
        <w:widowControl/>
        <w:rPr>
          <w:rFonts w:asciiTheme="minorHAnsi" w:hAnsiTheme="minorHAnsi" w:cstheme="minorHAnsi"/>
          <w:sz w:val="22"/>
          <w:szCs w:val="22"/>
          <w:lang w:val="de-DE"/>
        </w:rPr>
      </w:pPr>
      <w:r w:rsidRPr="00044178">
        <w:rPr>
          <w:rFonts w:asciiTheme="minorHAnsi" w:hAnsiTheme="minorHAnsi" w:cstheme="minorHAnsi"/>
          <w:sz w:val="22"/>
          <w:szCs w:val="22"/>
          <w:lang w:val="de-DE"/>
        </w:rPr>
        <w:t>www.procapnews.com</w:t>
      </w:r>
    </w:p>
    <w:p w14:paraId="041D180B" w14:textId="77777777" w:rsidR="005003A3" w:rsidRPr="00044178" w:rsidRDefault="005003A3" w:rsidP="00BD6CC8">
      <w:pPr>
        <w:pStyle w:val="NormalWeb"/>
        <w:widowControl/>
        <w:rPr>
          <w:rFonts w:asciiTheme="minorHAnsi" w:hAnsiTheme="minorHAnsi" w:cstheme="minorHAnsi"/>
          <w:sz w:val="22"/>
          <w:szCs w:val="22"/>
          <w:lang w:val="de-DE"/>
        </w:rPr>
      </w:pPr>
    </w:p>
    <w:p w14:paraId="071DE9DF" w14:textId="77777777" w:rsidR="00693759" w:rsidRPr="00C424D4" w:rsidRDefault="00693759" w:rsidP="00693759">
      <w:pPr>
        <w:pStyle w:val="NormalWeb"/>
        <w:widowControl/>
        <w:rPr>
          <w:rFonts w:asciiTheme="minorHAnsi" w:hAnsiTheme="minorHAnsi" w:cstheme="minorHAnsi"/>
          <w:sz w:val="22"/>
          <w:szCs w:val="22"/>
          <w:lang w:val="de-DE"/>
        </w:rPr>
      </w:pPr>
      <w:r w:rsidRPr="00C424D4">
        <w:rPr>
          <w:rFonts w:asciiTheme="minorHAnsi" w:hAnsiTheme="minorHAnsi" w:cstheme="minorHAnsi"/>
          <w:sz w:val="22"/>
          <w:szCs w:val="22"/>
          <w:lang w:val="de-DE"/>
        </w:rPr>
        <w:tab/>
      </w:r>
      <w:r w:rsidRPr="00C424D4">
        <w:rPr>
          <w:rFonts w:asciiTheme="minorHAnsi" w:hAnsiTheme="minorHAnsi" w:cstheme="minorHAnsi"/>
          <w:sz w:val="22"/>
          <w:szCs w:val="22"/>
          <w:lang w:val="de-DE"/>
        </w:rPr>
        <w:tab/>
      </w:r>
      <w:r w:rsidRPr="00C424D4">
        <w:rPr>
          <w:rFonts w:asciiTheme="minorHAnsi" w:hAnsiTheme="minorHAnsi" w:cstheme="minorHAnsi"/>
          <w:sz w:val="22"/>
          <w:szCs w:val="22"/>
          <w:lang w:val="de-DE"/>
        </w:rPr>
        <w:tab/>
      </w:r>
      <w:r w:rsidRPr="00C424D4">
        <w:rPr>
          <w:rFonts w:asciiTheme="minorHAnsi" w:hAnsiTheme="minorHAnsi" w:cstheme="minorHAnsi"/>
          <w:sz w:val="22"/>
          <w:szCs w:val="22"/>
          <w:lang w:val="de-DE"/>
        </w:rPr>
        <w:tab/>
      </w:r>
    </w:p>
    <w:p w14:paraId="21A1C1C4" w14:textId="77777777" w:rsidR="00693759" w:rsidRPr="00C424D4" w:rsidRDefault="00693759" w:rsidP="002826E5">
      <w:pPr>
        <w:suppressAutoHyphens/>
        <w:jc w:val="both"/>
        <w:rPr>
          <w:rFonts w:eastAsia="Times New Roman" w:cstheme="minorHAnsi"/>
          <w:color w:val="000000" w:themeColor="text1"/>
          <w:lang w:val="de-DE"/>
        </w:rPr>
      </w:pPr>
    </w:p>
    <w:sectPr w:rsidR="00693759" w:rsidRPr="00C424D4" w:rsidSect="00A2026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C0B0A" w14:textId="77777777" w:rsidR="00B538CB" w:rsidRDefault="00B538CB" w:rsidP="00A328D7">
      <w:pPr>
        <w:spacing w:after="0" w:line="240" w:lineRule="auto"/>
      </w:pPr>
      <w:r>
        <w:separator/>
      </w:r>
    </w:p>
  </w:endnote>
  <w:endnote w:type="continuationSeparator" w:id="0">
    <w:p w14:paraId="55EBFB34" w14:textId="77777777" w:rsidR="00B538CB" w:rsidRDefault="00B538CB" w:rsidP="00A3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F666C" w14:textId="77777777" w:rsidR="00B538CB" w:rsidRDefault="00B538CB" w:rsidP="00A328D7">
      <w:pPr>
        <w:spacing w:after="0" w:line="240" w:lineRule="auto"/>
      </w:pPr>
      <w:r>
        <w:separator/>
      </w:r>
    </w:p>
  </w:footnote>
  <w:footnote w:type="continuationSeparator" w:id="0">
    <w:p w14:paraId="6D834C3A" w14:textId="77777777" w:rsidR="00B538CB" w:rsidRDefault="00B538CB" w:rsidP="00A328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5CE50" w14:textId="77777777" w:rsidR="00A328D7" w:rsidRDefault="00A328D7">
    <w:pPr>
      <w:pStyle w:val="Koptekst"/>
    </w:pPr>
  </w:p>
  <w:p w14:paraId="3E887ED2" w14:textId="77777777" w:rsidR="00A328D7" w:rsidRDefault="00A328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57"/>
    <w:rsid w:val="00043F02"/>
    <w:rsid w:val="00056F6F"/>
    <w:rsid w:val="000611D2"/>
    <w:rsid w:val="00062A2E"/>
    <w:rsid w:val="00072D64"/>
    <w:rsid w:val="00086DA1"/>
    <w:rsid w:val="000B2D57"/>
    <w:rsid w:val="00106DC1"/>
    <w:rsid w:val="00151AFC"/>
    <w:rsid w:val="00152C9A"/>
    <w:rsid w:val="00191AB9"/>
    <w:rsid w:val="00197D76"/>
    <w:rsid w:val="00232291"/>
    <w:rsid w:val="00243987"/>
    <w:rsid w:val="002826E5"/>
    <w:rsid w:val="002A2285"/>
    <w:rsid w:val="002B3FB0"/>
    <w:rsid w:val="002C0CB7"/>
    <w:rsid w:val="002F4318"/>
    <w:rsid w:val="00316EF1"/>
    <w:rsid w:val="00344BE6"/>
    <w:rsid w:val="003C44B8"/>
    <w:rsid w:val="003C55AC"/>
    <w:rsid w:val="00433A4B"/>
    <w:rsid w:val="00447FD4"/>
    <w:rsid w:val="004516FD"/>
    <w:rsid w:val="004545B2"/>
    <w:rsid w:val="00460D01"/>
    <w:rsid w:val="00492560"/>
    <w:rsid w:val="00493F2F"/>
    <w:rsid w:val="004A0ED0"/>
    <w:rsid w:val="004A37FC"/>
    <w:rsid w:val="004D0C6F"/>
    <w:rsid w:val="004F363D"/>
    <w:rsid w:val="005003A3"/>
    <w:rsid w:val="00500635"/>
    <w:rsid w:val="0050170F"/>
    <w:rsid w:val="00506B9F"/>
    <w:rsid w:val="00535C4C"/>
    <w:rsid w:val="005856AE"/>
    <w:rsid w:val="005B2A88"/>
    <w:rsid w:val="005C4424"/>
    <w:rsid w:val="005E5145"/>
    <w:rsid w:val="005F014A"/>
    <w:rsid w:val="005F7014"/>
    <w:rsid w:val="006136C6"/>
    <w:rsid w:val="00623C12"/>
    <w:rsid w:val="00656716"/>
    <w:rsid w:val="006679B2"/>
    <w:rsid w:val="00671923"/>
    <w:rsid w:val="006910E8"/>
    <w:rsid w:val="00693759"/>
    <w:rsid w:val="006A015F"/>
    <w:rsid w:val="006C69C7"/>
    <w:rsid w:val="007440E7"/>
    <w:rsid w:val="00747F3F"/>
    <w:rsid w:val="007714FF"/>
    <w:rsid w:val="007E2CF6"/>
    <w:rsid w:val="007E2E2B"/>
    <w:rsid w:val="007E7563"/>
    <w:rsid w:val="007F413E"/>
    <w:rsid w:val="007F6C58"/>
    <w:rsid w:val="00802378"/>
    <w:rsid w:val="00821AD1"/>
    <w:rsid w:val="0082619E"/>
    <w:rsid w:val="008429D8"/>
    <w:rsid w:val="00870EE3"/>
    <w:rsid w:val="00880901"/>
    <w:rsid w:val="00890864"/>
    <w:rsid w:val="008E353E"/>
    <w:rsid w:val="008E5A51"/>
    <w:rsid w:val="008F3A85"/>
    <w:rsid w:val="00933BBC"/>
    <w:rsid w:val="00935C65"/>
    <w:rsid w:val="009644BB"/>
    <w:rsid w:val="00980899"/>
    <w:rsid w:val="00990111"/>
    <w:rsid w:val="009B4473"/>
    <w:rsid w:val="009C37FC"/>
    <w:rsid w:val="009C76FF"/>
    <w:rsid w:val="009D09BF"/>
    <w:rsid w:val="00A030E5"/>
    <w:rsid w:val="00A06DE3"/>
    <w:rsid w:val="00A20268"/>
    <w:rsid w:val="00A328D7"/>
    <w:rsid w:val="00A42A18"/>
    <w:rsid w:val="00A81F18"/>
    <w:rsid w:val="00A87168"/>
    <w:rsid w:val="00A94469"/>
    <w:rsid w:val="00AA3932"/>
    <w:rsid w:val="00AC50B4"/>
    <w:rsid w:val="00AD5C21"/>
    <w:rsid w:val="00AE55D7"/>
    <w:rsid w:val="00AE5C66"/>
    <w:rsid w:val="00B0045E"/>
    <w:rsid w:val="00B45BD0"/>
    <w:rsid w:val="00B51E62"/>
    <w:rsid w:val="00B538CB"/>
    <w:rsid w:val="00B5519E"/>
    <w:rsid w:val="00BA7365"/>
    <w:rsid w:val="00BD6CC8"/>
    <w:rsid w:val="00C4083E"/>
    <w:rsid w:val="00C424D4"/>
    <w:rsid w:val="00C478CD"/>
    <w:rsid w:val="00C678A2"/>
    <w:rsid w:val="00CA3B95"/>
    <w:rsid w:val="00CC24C6"/>
    <w:rsid w:val="00D010A2"/>
    <w:rsid w:val="00D40052"/>
    <w:rsid w:val="00DC54A3"/>
    <w:rsid w:val="00DF0B8E"/>
    <w:rsid w:val="00E23EB7"/>
    <w:rsid w:val="00E536E3"/>
    <w:rsid w:val="00E86698"/>
    <w:rsid w:val="00EC06DB"/>
    <w:rsid w:val="00ED205E"/>
    <w:rsid w:val="00F377EB"/>
    <w:rsid w:val="00FF10A5"/>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75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next w:val="Normaal"/>
    <w:link w:val="Kop3Teken"/>
    <w:uiPriority w:val="9"/>
    <w:unhideWhenUsed/>
    <w:qFormat/>
    <w:rsid w:val="00E23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440E7"/>
    <w:pPr>
      <w:ind w:left="720"/>
      <w:contextualSpacing/>
    </w:pPr>
  </w:style>
  <w:style w:type="character" w:customStyle="1" w:styleId="hps">
    <w:name w:val="hps"/>
    <w:basedOn w:val="Standaardalinea-lettertype"/>
    <w:rsid w:val="00B45BD0"/>
  </w:style>
  <w:style w:type="character" w:customStyle="1" w:styleId="atn">
    <w:name w:val="atn"/>
    <w:basedOn w:val="Standaardalinea-lettertype"/>
    <w:rsid w:val="00B45BD0"/>
  </w:style>
  <w:style w:type="character" w:customStyle="1" w:styleId="longtext">
    <w:name w:val="long_text"/>
    <w:basedOn w:val="Standaardalinea-lettertype"/>
    <w:rsid w:val="009C76FF"/>
  </w:style>
  <w:style w:type="paragraph" w:styleId="Ballontekst">
    <w:name w:val="Balloon Text"/>
    <w:basedOn w:val="Normaal"/>
    <w:link w:val="BallontekstTeken"/>
    <w:uiPriority w:val="99"/>
    <w:semiHidden/>
    <w:unhideWhenUsed/>
    <w:rsid w:val="0069375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93759"/>
    <w:rPr>
      <w:rFonts w:ascii="Tahoma" w:hAnsi="Tahoma" w:cs="Tahoma"/>
      <w:sz w:val="16"/>
      <w:szCs w:val="16"/>
    </w:rPr>
  </w:style>
  <w:style w:type="character" w:styleId="Hyperlink">
    <w:name w:val="Hyperlink"/>
    <w:uiPriority w:val="99"/>
    <w:rsid w:val="00693759"/>
    <w:rPr>
      <w:rFonts w:ascii="Arial" w:hAnsi="Arial" w:cs="Arial"/>
      <w:color w:val="0000FF"/>
      <w:sz w:val="24"/>
      <w:szCs w:val="24"/>
      <w:u w:val="single"/>
      <w:lang w:val="en-US"/>
    </w:rPr>
  </w:style>
  <w:style w:type="paragraph" w:customStyle="1" w:styleId="NormalWeb">
    <w:name w:val="Normal(Web)"/>
    <w:basedOn w:val="Normaal"/>
    <w:uiPriority w:val="99"/>
    <w:rsid w:val="00693759"/>
    <w:pPr>
      <w:widowControl w:val="0"/>
      <w:autoSpaceDE w:val="0"/>
      <w:autoSpaceDN w:val="0"/>
      <w:adjustRightInd w:val="0"/>
      <w:spacing w:after="0" w:line="240" w:lineRule="auto"/>
    </w:pPr>
    <w:rPr>
      <w:rFonts w:ascii="Times" w:eastAsia="Times New Roman" w:hAnsi="Times" w:cs="Times"/>
      <w:sz w:val="20"/>
      <w:szCs w:val="20"/>
      <w:lang w:val="en-US"/>
    </w:rPr>
  </w:style>
  <w:style w:type="character" w:styleId="Verwijzingopmerking">
    <w:name w:val="annotation reference"/>
    <w:basedOn w:val="Standaardalinea-lettertype"/>
    <w:uiPriority w:val="99"/>
    <w:semiHidden/>
    <w:unhideWhenUsed/>
    <w:rsid w:val="00ED205E"/>
    <w:rPr>
      <w:sz w:val="16"/>
      <w:szCs w:val="16"/>
    </w:rPr>
  </w:style>
  <w:style w:type="paragraph" w:styleId="Tekstopmerking">
    <w:name w:val="annotation text"/>
    <w:basedOn w:val="Normaal"/>
    <w:link w:val="TekstopmerkingTeken"/>
    <w:uiPriority w:val="99"/>
    <w:semiHidden/>
    <w:unhideWhenUsed/>
    <w:rsid w:val="00ED205E"/>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D205E"/>
    <w:rPr>
      <w:sz w:val="20"/>
      <w:szCs w:val="20"/>
    </w:rPr>
  </w:style>
  <w:style w:type="paragraph" w:styleId="Onderwerpvanopmerking">
    <w:name w:val="annotation subject"/>
    <w:basedOn w:val="Tekstopmerking"/>
    <w:next w:val="Tekstopmerking"/>
    <w:link w:val="OnderwerpvanopmerkingTeken"/>
    <w:uiPriority w:val="99"/>
    <w:semiHidden/>
    <w:unhideWhenUsed/>
    <w:rsid w:val="00ED205E"/>
    <w:rPr>
      <w:b/>
      <w:bCs/>
    </w:rPr>
  </w:style>
  <w:style w:type="character" w:customStyle="1" w:styleId="OnderwerpvanopmerkingTeken">
    <w:name w:val="Onderwerp van opmerking Teken"/>
    <w:basedOn w:val="TekstopmerkingTeken"/>
    <w:link w:val="Onderwerpvanopmerking"/>
    <w:uiPriority w:val="99"/>
    <w:semiHidden/>
    <w:rsid w:val="00ED205E"/>
    <w:rPr>
      <w:b/>
      <w:bCs/>
      <w:sz w:val="20"/>
      <w:szCs w:val="20"/>
    </w:rPr>
  </w:style>
  <w:style w:type="paragraph" w:styleId="Koptekst">
    <w:name w:val="header"/>
    <w:basedOn w:val="Normaal"/>
    <w:link w:val="KoptekstTeken"/>
    <w:uiPriority w:val="99"/>
    <w:unhideWhenUsed/>
    <w:rsid w:val="00A328D7"/>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A328D7"/>
  </w:style>
  <w:style w:type="paragraph" w:styleId="Voettekst">
    <w:name w:val="footer"/>
    <w:basedOn w:val="Normaal"/>
    <w:link w:val="VoettekstTeken"/>
    <w:uiPriority w:val="99"/>
    <w:unhideWhenUsed/>
    <w:rsid w:val="00A328D7"/>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A328D7"/>
  </w:style>
  <w:style w:type="character" w:customStyle="1" w:styleId="Kop3Teken">
    <w:name w:val="Kop 3 Teken"/>
    <w:basedOn w:val="Standaardalinea-lettertype"/>
    <w:link w:val="Kop3"/>
    <w:uiPriority w:val="9"/>
    <w:rsid w:val="00E23EB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next w:val="Normaal"/>
    <w:link w:val="Kop3Teken"/>
    <w:uiPriority w:val="9"/>
    <w:unhideWhenUsed/>
    <w:qFormat/>
    <w:rsid w:val="00E23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440E7"/>
    <w:pPr>
      <w:ind w:left="720"/>
      <w:contextualSpacing/>
    </w:pPr>
  </w:style>
  <w:style w:type="character" w:customStyle="1" w:styleId="hps">
    <w:name w:val="hps"/>
    <w:basedOn w:val="Standaardalinea-lettertype"/>
    <w:rsid w:val="00B45BD0"/>
  </w:style>
  <w:style w:type="character" w:customStyle="1" w:styleId="atn">
    <w:name w:val="atn"/>
    <w:basedOn w:val="Standaardalinea-lettertype"/>
    <w:rsid w:val="00B45BD0"/>
  </w:style>
  <w:style w:type="character" w:customStyle="1" w:styleId="longtext">
    <w:name w:val="long_text"/>
    <w:basedOn w:val="Standaardalinea-lettertype"/>
    <w:rsid w:val="009C76FF"/>
  </w:style>
  <w:style w:type="paragraph" w:styleId="Ballontekst">
    <w:name w:val="Balloon Text"/>
    <w:basedOn w:val="Normaal"/>
    <w:link w:val="BallontekstTeken"/>
    <w:uiPriority w:val="99"/>
    <w:semiHidden/>
    <w:unhideWhenUsed/>
    <w:rsid w:val="0069375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93759"/>
    <w:rPr>
      <w:rFonts w:ascii="Tahoma" w:hAnsi="Tahoma" w:cs="Tahoma"/>
      <w:sz w:val="16"/>
      <w:szCs w:val="16"/>
    </w:rPr>
  </w:style>
  <w:style w:type="character" w:styleId="Hyperlink">
    <w:name w:val="Hyperlink"/>
    <w:uiPriority w:val="99"/>
    <w:rsid w:val="00693759"/>
    <w:rPr>
      <w:rFonts w:ascii="Arial" w:hAnsi="Arial" w:cs="Arial"/>
      <w:color w:val="0000FF"/>
      <w:sz w:val="24"/>
      <w:szCs w:val="24"/>
      <w:u w:val="single"/>
      <w:lang w:val="en-US"/>
    </w:rPr>
  </w:style>
  <w:style w:type="paragraph" w:customStyle="1" w:styleId="NormalWeb">
    <w:name w:val="Normal(Web)"/>
    <w:basedOn w:val="Normaal"/>
    <w:uiPriority w:val="99"/>
    <w:rsid w:val="00693759"/>
    <w:pPr>
      <w:widowControl w:val="0"/>
      <w:autoSpaceDE w:val="0"/>
      <w:autoSpaceDN w:val="0"/>
      <w:adjustRightInd w:val="0"/>
      <w:spacing w:after="0" w:line="240" w:lineRule="auto"/>
    </w:pPr>
    <w:rPr>
      <w:rFonts w:ascii="Times" w:eastAsia="Times New Roman" w:hAnsi="Times" w:cs="Times"/>
      <w:sz w:val="20"/>
      <w:szCs w:val="20"/>
      <w:lang w:val="en-US"/>
    </w:rPr>
  </w:style>
  <w:style w:type="character" w:styleId="Verwijzingopmerking">
    <w:name w:val="annotation reference"/>
    <w:basedOn w:val="Standaardalinea-lettertype"/>
    <w:uiPriority w:val="99"/>
    <w:semiHidden/>
    <w:unhideWhenUsed/>
    <w:rsid w:val="00ED205E"/>
    <w:rPr>
      <w:sz w:val="16"/>
      <w:szCs w:val="16"/>
    </w:rPr>
  </w:style>
  <w:style w:type="paragraph" w:styleId="Tekstopmerking">
    <w:name w:val="annotation text"/>
    <w:basedOn w:val="Normaal"/>
    <w:link w:val="TekstopmerkingTeken"/>
    <w:uiPriority w:val="99"/>
    <w:semiHidden/>
    <w:unhideWhenUsed/>
    <w:rsid w:val="00ED205E"/>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D205E"/>
    <w:rPr>
      <w:sz w:val="20"/>
      <w:szCs w:val="20"/>
    </w:rPr>
  </w:style>
  <w:style w:type="paragraph" w:styleId="Onderwerpvanopmerking">
    <w:name w:val="annotation subject"/>
    <w:basedOn w:val="Tekstopmerking"/>
    <w:next w:val="Tekstopmerking"/>
    <w:link w:val="OnderwerpvanopmerkingTeken"/>
    <w:uiPriority w:val="99"/>
    <w:semiHidden/>
    <w:unhideWhenUsed/>
    <w:rsid w:val="00ED205E"/>
    <w:rPr>
      <w:b/>
      <w:bCs/>
    </w:rPr>
  </w:style>
  <w:style w:type="character" w:customStyle="1" w:styleId="OnderwerpvanopmerkingTeken">
    <w:name w:val="Onderwerp van opmerking Teken"/>
    <w:basedOn w:val="TekstopmerkingTeken"/>
    <w:link w:val="Onderwerpvanopmerking"/>
    <w:uiPriority w:val="99"/>
    <w:semiHidden/>
    <w:rsid w:val="00ED205E"/>
    <w:rPr>
      <w:b/>
      <w:bCs/>
      <w:sz w:val="20"/>
      <w:szCs w:val="20"/>
    </w:rPr>
  </w:style>
  <w:style w:type="paragraph" w:styleId="Koptekst">
    <w:name w:val="header"/>
    <w:basedOn w:val="Normaal"/>
    <w:link w:val="KoptekstTeken"/>
    <w:uiPriority w:val="99"/>
    <w:unhideWhenUsed/>
    <w:rsid w:val="00A328D7"/>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A328D7"/>
  </w:style>
  <w:style w:type="paragraph" w:styleId="Voettekst">
    <w:name w:val="footer"/>
    <w:basedOn w:val="Normaal"/>
    <w:link w:val="VoettekstTeken"/>
    <w:uiPriority w:val="99"/>
    <w:unhideWhenUsed/>
    <w:rsid w:val="00A328D7"/>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A328D7"/>
  </w:style>
  <w:style w:type="character" w:customStyle="1" w:styleId="Kop3Teken">
    <w:name w:val="Kop 3 Teken"/>
    <w:basedOn w:val="Standaardalinea-lettertype"/>
    <w:link w:val="Kop3"/>
    <w:uiPriority w:val="9"/>
    <w:rsid w:val="00E23EB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5714">
      <w:bodyDiv w:val="1"/>
      <w:marLeft w:val="0"/>
      <w:marRight w:val="0"/>
      <w:marTop w:val="0"/>
      <w:marBottom w:val="0"/>
      <w:divBdr>
        <w:top w:val="none" w:sz="0" w:space="0" w:color="auto"/>
        <w:left w:val="none" w:sz="0" w:space="0" w:color="auto"/>
        <w:bottom w:val="none" w:sz="0" w:space="0" w:color="auto"/>
        <w:right w:val="none" w:sz="0" w:space="0" w:color="auto"/>
      </w:divBdr>
      <w:divsChild>
        <w:div w:id="1665888581">
          <w:marLeft w:val="0"/>
          <w:marRight w:val="0"/>
          <w:marTop w:val="0"/>
          <w:marBottom w:val="0"/>
          <w:divBdr>
            <w:top w:val="none" w:sz="0" w:space="0" w:color="auto"/>
            <w:left w:val="none" w:sz="0" w:space="0" w:color="auto"/>
            <w:bottom w:val="none" w:sz="0" w:space="0" w:color="auto"/>
            <w:right w:val="none" w:sz="0" w:space="0" w:color="auto"/>
          </w:divBdr>
          <w:divsChild>
            <w:div w:id="5132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747">
      <w:bodyDiv w:val="1"/>
      <w:marLeft w:val="0"/>
      <w:marRight w:val="0"/>
      <w:marTop w:val="0"/>
      <w:marBottom w:val="0"/>
      <w:divBdr>
        <w:top w:val="none" w:sz="0" w:space="0" w:color="auto"/>
        <w:left w:val="none" w:sz="0" w:space="0" w:color="auto"/>
        <w:bottom w:val="none" w:sz="0" w:space="0" w:color="auto"/>
        <w:right w:val="none" w:sz="0" w:space="0" w:color="auto"/>
      </w:divBdr>
      <w:divsChild>
        <w:div w:id="539441578">
          <w:marLeft w:val="0"/>
          <w:marRight w:val="0"/>
          <w:marTop w:val="0"/>
          <w:marBottom w:val="0"/>
          <w:divBdr>
            <w:top w:val="none" w:sz="0" w:space="0" w:color="auto"/>
            <w:left w:val="none" w:sz="0" w:space="0" w:color="auto"/>
            <w:bottom w:val="none" w:sz="0" w:space="0" w:color="auto"/>
            <w:right w:val="none" w:sz="0" w:space="0" w:color="auto"/>
          </w:divBdr>
          <w:divsChild>
            <w:div w:id="9175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cap.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tabitha@ark.be" TargetMode="External"/><Relationship Id="rId10" Type="http://schemas.openxmlformats.org/officeDocument/2006/relationships/hyperlink" Target="mailto:Lionel.bonvalot@procap.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E715C-C8E2-514C-B657-503C0E93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3560</Characters>
  <Application>Microsoft Macintosh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PROCAP</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Tabitha VD Berghe</cp:lastModifiedBy>
  <cp:revision>3</cp:revision>
  <cp:lastPrinted>2014-01-20T15:42:00Z</cp:lastPrinted>
  <dcterms:created xsi:type="dcterms:W3CDTF">2014-01-20T15:42:00Z</dcterms:created>
  <dcterms:modified xsi:type="dcterms:W3CDTF">2014-01-20T15:42:00Z</dcterms:modified>
</cp:coreProperties>
</file>